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A425" w14:textId="77777777" w:rsidR="00FD1EBE" w:rsidRDefault="005772E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Anexo 6</w:t>
      </w:r>
      <w:r>
        <w:rPr>
          <w:rFonts w:ascii="Calibri" w:eastAsia="Calibri" w:hAnsi="Calibri" w:cs="Calibri"/>
          <w:sz w:val="28"/>
          <w:szCs w:val="28"/>
        </w:rPr>
        <w:t xml:space="preserve"> - Formulário de Recurso </w:t>
      </w:r>
    </w:p>
    <w:p w14:paraId="2E1D0007" w14:textId="77777777" w:rsidR="00FD1EBE" w:rsidRDefault="00FD1EBE">
      <w:pPr>
        <w:rPr>
          <w:rFonts w:ascii="Calibri" w:eastAsia="Calibri" w:hAnsi="Calibri" w:cs="Calibri"/>
          <w:sz w:val="24"/>
          <w:szCs w:val="24"/>
        </w:rPr>
      </w:pPr>
    </w:p>
    <w:p w14:paraId="2996C544" w14:textId="77777777" w:rsidR="00FD1EBE" w:rsidRDefault="005772E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Este documento deve ser utilizado somente após a publicação dos resultados, nos casos em que o Proponente considere a necessidade de pedido à Comissão quanto à revisão de sua situação nas etapas de Avaliação e/ou de Seleção da Proposta.</w:t>
      </w:r>
    </w:p>
    <w:p w14:paraId="181A8870" w14:textId="77777777" w:rsidR="00FD1EBE" w:rsidRDefault="00FD1EB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Style10"/>
        <w:tblW w:w="9634" w:type="dxa"/>
        <w:jc w:val="center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5120"/>
      </w:tblGrid>
      <w:tr w:rsidR="00FD1EBE" w14:paraId="531FD1E4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F625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RECURSO</w:t>
            </w:r>
          </w:p>
        </w:tc>
      </w:tr>
      <w:tr w:rsidR="00FD1EBE" w14:paraId="274BB116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3F99D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ETAPA DO RECURSO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São duas etapas: Avaliação e Seleção</w:t>
            </w:r>
          </w:p>
        </w:tc>
      </w:tr>
      <w:tr w:rsidR="00FD1EBE" w14:paraId="1E58C170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638C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1EBE" w14:paraId="51BF2251" w14:textId="77777777" w:rsidTr="00DD175D">
        <w:trPr>
          <w:trHeight w:val="353"/>
          <w:jc w:val="center"/>
        </w:trPr>
        <w:tc>
          <w:tcPr>
            <w:tcW w:w="9634" w:type="dxa"/>
            <w:gridSpan w:val="2"/>
            <w:shd w:val="clear" w:color="auto" w:fill="D9D9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01956B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INSCRIÇÃO NO MAPA CULTURAL</w:t>
            </w:r>
          </w:p>
          <w:p w14:paraId="2DCDF866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maiores informações, acesse: </w:t>
            </w:r>
            <w:hyperlink r:id="rId7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mapacultural.pa.gov.br</w:t>
              </w:r>
            </w:hyperlink>
          </w:p>
        </w:tc>
      </w:tr>
      <w:tr w:rsidR="00FD1EBE" w14:paraId="53182F89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5F49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1EBE" w14:paraId="173195A1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8790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PROPONENTE</w:t>
            </w:r>
          </w:p>
        </w:tc>
      </w:tr>
      <w:tr w:rsidR="00FD1EBE" w14:paraId="69BCA5F2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EDB2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1EBE" w14:paraId="626F128E" w14:textId="77777777" w:rsidTr="00DD175D">
        <w:trPr>
          <w:jc w:val="center"/>
        </w:trPr>
        <w:tc>
          <w:tcPr>
            <w:tcW w:w="451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1E6B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DA PROPOSTA</w:t>
            </w:r>
          </w:p>
        </w:tc>
        <w:tc>
          <w:tcPr>
            <w:tcW w:w="5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98C2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1EBE" w14:paraId="4326D562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C7BF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1EBE" w14:paraId="564E1F2A" w14:textId="77777777" w:rsidTr="00DD175D">
        <w:trPr>
          <w:jc w:val="center"/>
        </w:trPr>
        <w:tc>
          <w:tcPr>
            <w:tcW w:w="451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F920" w14:textId="77777777" w:rsidR="00FD1EBE" w:rsidRDefault="005772E0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DE CONTATO</w:t>
            </w:r>
          </w:p>
        </w:tc>
        <w:tc>
          <w:tcPr>
            <w:tcW w:w="5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2960" w14:textId="77777777" w:rsidR="00FD1EBE" w:rsidRDefault="005772E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</w:p>
        </w:tc>
      </w:tr>
      <w:tr w:rsidR="00FD1EBE" w14:paraId="7DBD3547" w14:textId="77777777" w:rsidTr="00DD175D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7F8E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1046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1EBE" w14:paraId="6840ACAD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DB8E" w14:textId="77777777" w:rsidR="00FD1EBE" w:rsidRDefault="005772E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JUSTIFICATIVA DO RECURSO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Apresente de forma objetiva o motivo do pedido de recurso.</w:t>
            </w:r>
          </w:p>
        </w:tc>
      </w:tr>
      <w:tr w:rsidR="00FD1EBE" w14:paraId="2B71DCED" w14:textId="77777777" w:rsidTr="00DD175D">
        <w:trPr>
          <w:trHeight w:val="44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5DBD" w14:textId="77777777" w:rsidR="00FD1EBE" w:rsidRDefault="00FD1EB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A352B97" w14:textId="77777777" w:rsidR="00FD1EBE" w:rsidRDefault="00FD1EBE">
      <w:pPr>
        <w:rPr>
          <w:rFonts w:ascii="Calibri" w:eastAsia="Calibri" w:hAnsi="Calibri" w:cs="Calibri"/>
          <w:sz w:val="24"/>
          <w:szCs w:val="24"/>
        </w:rPr>
      </w:pPr>
    </w:p>
    <w:p w14:paraId="74D6223C" w14:textId="77777777" w:rsidR="00FD1EBE" w:rsidRDefault="00FD1EBE">
      <w:pPr>
        <w:rPr>
          <w:rFonts w:ascii="Calibri" w:eastAsia="Calibri" w:hAnsi="Calibri" w:cs="Calibri"/>
          <w:sz w:val="24"/>
          <w:szCs w:val="24"/>
        </w:rPr>
      </w:pPr>
    </w:p>
    <w:p w14:paraId="55EC4497" w14:textId="77777777" w:rsidR="00FD1EBE" w:rsidRDefault="005772E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Local, _____ de __________________de 2020.</w:t>
      </w:r>
    </w:p>
    <w:p w14:paraId="64104B2A" w14:textId="77777777" w:rsidR="00FD1EBE" w:rsidRDefault="00FD1EBE">
      <w:pPr>
        <w:rPr>
          <w:rFonts w:ascii="Calibri" w:eastAsia="Calibri" w:hAnsi="Calibri" w:cs="Calibri"/>
          <w:sz w:val="24"/>
          <w:szCs w:val="24"/>
        </w:rPr>
      </w:pPr>
    </w:p>
    <w:p w14:paraId="60208331" w14:textId="77777777" w:rsidR="00FD1EBE" w:rsidRDefault="005772E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</w:p>
    <w:p w14:paraId="5A55CF15" w14:textId="77777777" w:rsidR="00FD1EBE" w:rsidRDefault="005772E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 do(a) proponente responsável pelo projeto</w:t>
      </w:r>
    </w:p>
    <w:p w14:paraId="28F64221" w14:textId="77777777" w:rsidR="00FD1EBE" w:rsidRDefault="005772E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(Pessoa Física ou Jurídica)</w:t>
      </w:r>
    </w:p>
    <w:sectPr w:rsidR="00FD1EBE">
      <w:headerReference w:type="default" r:id="rId8"/>
      <w:footerReference w:type="default" r:id="rId9"/>
      <w:pgSz w:w="11909" w:h="16834"/>
      <w:pgMar w:top="1440" w:right="1440" w:bottom="1440" w:left="1440" w:header="285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56D8B" w14:textId="77777777" w:rsidR="005772E0" w:rsidRDefault="005772E0">
      <w:pPr>
        <w:spacing w:after="0" w:line="240" w:lineRule="auto"/>
      </w:pPr>
      <w:r>
        <w:separator/>
      </w:r>
    </w:p>
  </w:endnote>
  <w:endnote w:type="continuationSeparator" w:id="0">
    <w:p w14:paraId="6B818653" w14:textId="77777777" w:rsidR="005772E0" w:rsidRDefault="0057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C649A" w14:textId="77777777" w:rsidR="00FD1EBE" w:rsidRDefault="005772E0">
    <w:pPr>
      <w:rPr>
        <w:color w:val="EFEFEF"/>
      </w:rPr>
    </w:pPr>
    <w:r>
      <w:rPr>
        <w:color w:val="EFEFEF"/>
      </w:rPr>
      <w:t>_________________________________________________________________________</w:t>
    </w:r>
  </w:p>
  <w:p w14:paraId="55DC2C34" w14:textId="77777777" w:rsidR="00FD1EBE" w:rsidRDefault="00FD1EBE">
    <w:pPr>
      <w:rPr>
        <w:color w:val="EFEFEF"/>
      </w:rPr>
    </w:pPr>
  </w:p>
  <w:p w14:paraId="7A98B2EF" w14:textId="77777777" w:rsidR="00FD1EBE" w:rsidRDefault="00FD1EBE">
    <w:pPr>
      <w:jc w:val="center"/>
    </w:pPr>
  </w:p>
  <w:p w14:paraId="4F15782E" w14:textId="77777777" w:rsidR="00FD1EBE" w:rsidRDefault="005772E0">
    <w:pPr>
      <w:jc w:val="center"/>
    </w:pPr>
    <w:r>
      <w:rPr>
        <w:noProof/>
      </w:rPr>
      <w:drawing>
        <wp:inline distT="114300" distB="114300" distL="114300" distR="114300" wp14:anchorId="5AD678F7" wp14:editId="70EB830E">
          <wp:extent cx="4841875" cy="368300"/>
          <wp:effectExtent l="0" t="0" r="15875" b="133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 l="15512"/>
                  <a:stretch>
                    <a:fillRect/>
                  </a:stretch>
                </pic:blipFill>
                <pic:spPr>
                  <a:xfrm>
                    <a:off x="0" y="0"/>
                    <a:ext cx="4841875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05235" w14:textId="77777777" w:rsidR="00FD1EBE" w:rsidRDefault="005772E0">
    <w:pPr>
      <w:jc w:val="right"/>
    </w:pPr>
    <w:r>
      <w:fldChar w:fldCharType="begin"/>
    </w:r>
    <w:r>
      <w:instrText>PAGE</w:instrText>
    </w:r>
    <w:r>
      <w:fldChar w:fldCharType="separate"/>
    </w:r>
    <w:r w:rsidR="003E4F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3BC3D" w14:textId="77777777" w:rsidR="005772E0" w:rsidRDefault="005772E0">
      <w:pPr>
        <w:spacing w:after="0" w:line="240" w:lineRule="auto"/>
      </w:pPr>
      <w:r>
        <w:separator/>
      </w:r>
    </w:p>
  </w:footnote>
  <w:footnote w:type="continuationSeparator" w:id="0">
    <w:p w14:paraId="649F7252" w14:textId="77777777" w:rsidR="005772E0" w:rsidRDefault="0057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2FC90" w14:textId="77777777" w:rsidR="00FD1EBE" w:rsidRDefault="005772E0">
    <w:pPr>
      <w:jc w:val="center"/>
      <w:rPr>
        <w:lang w:val="pt-BR"/>
      </w:rPr>
    </w:pPr>
    <w:r>
      <w:rPr>
        <w:noProof/>
        <w:lang w:val="pt-BR"/>
      </w:rPr>
      <w:drawing>
        <wp:inline distT="0" distB="0" distL="114300" distR="114300" wp14:anchorId="6929E897" wp14:editId="07CCE76A">
          <wp:extent cx="1678940" cy="895350"/>
          <wp:effectExtent l="0" t="0" r="16510" b="0"/>
          <wp:docPr id="3" name="Imagem 3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ei_Aldir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894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FF07D" w14:textId="77777777" w:rsidR="00FD1EBE" w:rsidRDefault="00FD1EBE">
    <w:pPr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BE"/>
    <w:rsid w:val="003E4F9F"/>
    <w:rsid w:val="005772E0"/>
    <w:rsid w:val="00DD175D"/>
    <w:rsid w:val="00FD1EBE"/>
    <w:rsid w:val="2A9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1AF9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rsid w:val="003E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E4F9F"/>
    <w:rPr>
      <w:rFonts w:ascii="Segoe UI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acultural.pa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DAF03</dc:creator>
  <cp:lastModifiedBy>Maicon Meireles</cp:lastModifiedBy>
  <cp:revision>3</cp:revision>
  <dcterms:created xsi:type="dcterms:W3CDTF">2020-12-08T13:54:00Z</dcterms:created>
  <dcterms:modified xsi:type="dcterms:W3CDTF">2020-12-16T00:29:00Z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